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5381" w14:textId="77777777" w:rsidR="00FC01E6" w:rsidRPr="00594A03" w:rsidRDefault="00000000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6</w:t>
      </w:r>
    </w:p>
    <w:p w14:paraId="636B6031" w14:textId="77777777" w:rsidR="00FC01E6" w:rsidRPr="00594A03" w:rsidRDefault="00000000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Model de consimțământ privind prelucrarea datelor cu caracter personal</w:t>
      </w:r>
    </w:p>
    <w:p w14:paraId="295619F5" w14:textId="4644B417" w:rsidR="00E75DF7" w:rsidRPr="00594A03" w:rsidRDefault="00000000" w:rsidP="00B72271">
      <w:pPr>
        <w:keepNext/>
        <w:keepLines/>
        <w:spacing w:after="536"/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CONSIM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ĂMÂNT PRIVIND PRELUCRAREA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br/>
        <w:t>DATELOR CU CARACTER PERSONAL, CONFORM  REGULAMENTULUI (UE) 2016 / 679</w:t>
      </w:r>
    </w:p>
    <w:p w14:paraId="672EA3E5" w14:textId="77777777" w:rsidR="00E75DF7" w:rsidRPr="00594A03" w:rsidRDefault="00000000" w:rsidP="0077095A">
      <w:pPr>
        <w:tabs>
          <w:tab w:val="left" w:leader="dot" w:pos="659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594A03">
        <w:rPr>
          <w:rFonts w:ascii="Times New Roman" w:hAnsi="Times New Roman" w:cs="Times New Roman"/>
          <w:color w:val="000000" w:themeColor="text1"/>
          <w:lang w:val="it-IT"/>
        </w:rPr>
        <w:t>Subsemnatul/Subsemnata …………………………………………………..domiciliat/ă în ………………</w:t>
      </w:r>
    </w:p>
    <w:p w14:paraId="03526482" w14:textId="31FD35B6" w:rsidR="00E75DF7" w:rsidRPr="00594A03" w:rsidRDefault="00000000" w:rsidP="00051CB3">
      <w:pPr>
        <w:tabs>
          <w:tab w:val="left" w:leader="dot" w:pos="659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it-IT"/>
        </w:rPr>
        <w:t xml:space="preserve">………..................................................................................….. născut/ă la data ………………. în localitatea ..........................jud…………… 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posesor al C.I, seria…….., nr. …........… emis de ............................ la data de …………….  CNP..................................……….în calitate de participant/ă la concursul pentru ocuparea postului vacant de ……………………………………………, organizat de INCD ECOIND, anunț publicat în data de ................................ declar prin prezenta că sunt de acord cu utilizarea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i prelucrarea datelor mele cu caracter personal de către INCD ECOIND, cu sediul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în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Bucure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ti, str. Drumul Podu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Dâmboviței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nr. 57-73, sector 6,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București.</w:t>
      </w:r>
    </w:p>
    <w:p w14:paraId="0AE67A50" w14:textId="1596964D" w:rsidR="00E75DF7" w:rsidRPr="00594A03" w:rsidRDefault="00000000" w:rsidP="0077095A">
      <w:pPr>
        <w:spacing w:after="56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Am fost informat/ă cu privire la prevederile Regulamentului nr. 679/27 aprilie 2016 privind protec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ia persoanelor fizice în ceea ce prive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te prelucrarea datelor cu caracter personal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 privind libera circula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ie a acestor date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 de abrogare a Directivei 95/46/CE (Regulamentul general privind protec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ia datelor) adoptat de Parlamentul European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 Consiliul Uniunii Europene, respectiv:</w:t>
      </w:r>
    </w:p>
    <w:p w14:paraId="46EF138D" w14:textId="77777777" w:rsidR="00E75DF7" w:rsidRPr="00594A03" w:rsidRDefault="00000000" w:rsidP="0088751A">
      <w:pPr>
        <w:spacing w:after="60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Dreptul de acces conform căruia persoana are dreptul de a obține o confirmare din partea INCD ECOIND că prelucrează sau nu datele cu caracter personal și, în caz afirmativ, acces la datele respective și la informații privind modalitatea în care sunt prelucrate.</w:t>
      </w:r>
    </w:p>
    <w:p w14:paraId="5CCDD371" w14:textId="17302E3A" w:rsidR="00E75DF7" w:rsidRPr="00594A03" w:rsidRDefault="00000000" w:rsidP="0077095A">
      <w:pPr>
        <w:spacing w:after="122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Dreptul la portabilitatea datelor se referă la dreptul de a primi datele personale într-un format structurat, utilizat în mod curent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 la dreptul ca aceste date să fie transmise direct altui operator, dacă acest lucru este fezabil din punct de vedere tehnic.</w:t>
      </w:r>
    </w:p>
    <w:p w14:paraId="5F356EB0" w14:textId="38863327" w:rsidR="00E75DF7" w:rsidRPr="00594A03" w:rsidRDefault="00000000" w:rsidP="0077095A">
      <w:pPr>
        <w:spacing w:after="61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Dreptul la opozi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ie vizează dreptul de a mă opune prelucrării datelor personale.</w:t>
      </w:r>
    </w:p>
    <w:p w14:paraId="1FE45192" w14:textId="264BDFD4" w:rsidR="00E75DF7" w:rsidRPr="00594A03" w:rsidRDefault="009478BA" w:rsidP="0077095A">
      <w:pPr>
        <w:spacing w:after="0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Dreptul la rectificare se referă la corectarea, fără întârzieri nejustificate, a datelor cu caracter personal inexacte.</w:t>
      </w:r>
    </w:p>
    <w:p w14:paraId="151A1CA4" w14:textId="4BCE4E08" w:rsidR="00E75DF7" w:rsidRPr="00594A03" w:rsidRDefault="00000000" w:rsidP="0077095A">
      <w:pPr>
        <w:spacing w:after="60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Dreptul la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tergerea datelor („dreptul de a fi uitat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”)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însemnând dreptul de a solicita să îmi fie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terse datele cu caracter personal, fără întârzieri nejustificate, în cazul în care apare unul din următoarele motive: acestea nu mai sunt necesare pentru îndeplinirea scopurilor pentru care au fost colectate sau prelucrate; îmi retrag consim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ământul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i nu există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niciun alt temei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juridic pentru prelucrare.</w:t>
      </w:r>
    </w:p>
    <w:p w14:paraId="25C987D0" w14:textId="6CC8DB91" w:rsidR="00E75DF7" w:rsidRPr="00594A03" w:rsidRDefault="00000000" w:rsidP="0077095A">
      <w:pPr>
        <w:spacing w:after="64" w:line="240" w:lineRule="auto"/>
        <w:ind w:firstLine="820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Dreptul la restric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ionarea prelucrării poate fi exercitat în cazul în care contest exactitatea datelor, pe o perioadă care permite institu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ț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iei verificarea corectitudinii acestora; prelucrarea este ilegală, iar subsemnatul/subsemnata mă opun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ș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tergerii datelor cu caracter personal,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solicitând, în schimb, restricționarea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>.</w:t>
      </w:r>
    </w:p>
    <w:p w14:paraId="3F6BEDEF" w14:textId="74B68472" w:rsidR="00E75DF7" w:rsidRPr="00594A03" w:rsidRDefault="009478BA" w:rsidP="00051C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bCs/>
          <w:color w:val="000000" w:themeColor="text1"/>
          <w:lang w:val="pt-PT"/>
        </w:rPr>
        <w:t>Totodată, am fost informat/ă cu privire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la faptul că aceste date vor fi tratate confidențial, în conformitate cu prevederile Regulamentului (UE) 2016/679 al Parlamentului European și al Consiliului din 27 aprilie 2016 privind protecția persoanelor fizice în ceea ce privește prelucrarea datelor cu caracter personal și privind libera circulație a acestor date. </w:t>
      </w:r>
    </w:p>
    <w:p w14:paraId="2A93CC95" w14:textId="77777777" w:rsidR="00E75DF7" w:rsidRPr="00594A03" w:rsidRDefault="00E75DF7" w:rsidP="00051C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lang w:val="pt-PT"/>
        </w:rPr>
      </w:pPr>
    </w:p>
    <w:p w14:paraId="031C330B" w14:textId="77777777" w:rsidR="00E75DF7" w:rsidRPr="00594A03" w:rsidRDefault="00E75DF7" w:rsidP="00051C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lang w:val="pt-PT"/>
        </w:rPr>
      </w:pPr>
    </w:p>
    <w:p w14:paraId="6BDEE856" w14:textId="77777777" w:rsidR="00E75DF7" w:rsidRPr="00594A03" w:rsidRDefault="00E75DF7" w:rsidP="00051C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lang w:val="pt-PT"/>
        </w:rPr>
      </w:pPr>
    </w:p>
    <w:p w14:paraId="6184260D" w14:textId="77777777" w:rsidR="00E75DF7" w:rsidRPr="00594A03" w:rsidRDefault="00000000" w:rsidP="00051CB3">
      <w:pPr>
        <w:spacing w:after="0" w:line="307" w:lineRule="exact"/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Data                                                                 Semnătura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